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593D3BCA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1904A6">
        <w:rPr>
          <w:rFonts w:ascii="Arial" w:hAnsi="Arial" w:cs="Arial"/>
          <w:sz w:val="22"/>
          <w:szCs w:val="22"/>
        </w:rPr>
        <w:t>»</w:t>
      </w:r>
      <w:r w:rsidR="00613E81" w:rsidRPr="00613E81">
        <w:rPr>
          <w:rFonts w:ascii="Arial" w:hAnsi="Arial" w:cs="Arial"/>
          <w:b/>
          <w:bCs/>
          <w:sz w:val="22"/>
          <w:szCs w:val="22"/>
        </w:rPr>
        <w:t xml:space="preserve">Izgradnja pločnika v naselju </w:t>
      </w:r>
      <w:proofErr w:type="spellStart"/>
      <w:r w:rsidR="00613E81" w:rsidRPr="00613E81">
        <w:rPr>
          <w:rFonts w:ascii="Arial" w:hAnsi="Arial" w:cs="Arial"/>
          <w:b/>
          <w:bCs/>
          <w:sz w:val="22"/>
          <w:szCs w:val="22"/>
        </w:rPr>
        <w:t>Vrhje</w:t>
      </w:r>
      <w:proofErr w:type="spellEnd"/>
      <w:r w:rsidR="00613E81" w:rsidRPr="00613E81">
        <w:rPr>
          <w:rFonts w:ascii="Arial" w:hAnsi="Arial" w:cs="Arial"/>
          <w:b/>
          <w:bCs/>
          <w:sz w:val="22"/>
          <w:szCs w:val="22"/>
        </w:rPr>
        <w:t xml:space="preserve"> – 2. faza</w:t>
      </w:r>
      <w:r w:rsidR="001904A6">
        <w:rPr>
          <w:rFonts w:ascii="Arial" w:hAnsi="Arial" w:cs="Arial"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04A6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3E81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2021-10-05T09:38:00Z</dcterms:modified>
</cp:coreProperties>
</file>